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E08CF" w14:textId="77777777" w:rsidR="00A451CC" w:rsidRPr="003E3DF6" w:rsidRDefault="00A451CC" w:rsidP="003E3DF6">
      <w:pPr>
        <w:pStyle w:val="Encabezado"/>
        <w:rPr>
          <w:b/>
        </w:rPr>
      </w:pPr>
    </w:p>
    <w:p w14:paraId="01B4C924" w14:textId="77777777" w:rsidR="00A451CC" w:rsidRDefault="00A451CC" w:rsidP="00A451CC">
      <w:pPr>
        <w:jc w:val="center"/>
        <w:rPr>
          <w:rFonts w:ascii="Arial" w:hAnsi="Arial" w:cs="Arial"/>
          <w:b/>
          <w:color w:val="333333"/>
          <w:lang w:val="es-MX"/>
        </w:rPr>
      </w:pPr>
      <w:r>
        <w:rPr>
          <w:rFonts w:ascii="Arial" w:hAnsi="Arial" w:cs="Arial"/>
          <w:b/>
          <w:color w:val="333333"/>
          <w:lang w:val="es-MX"/>
        </w:rPr>
        <w:t xml:space="preserve">ACTA </w:t>
      </w:r>
      <w:r w:rsidR="00EE7F8D">
        <w:rPr>
          <w:rFonts w:ascii="Arial" w:hAnsi="Arial" w:cs="Arial"/>
          <w:b/>
          <w:color w:val="333333"/>
          <w:lang w:val="es-MX"/>
        </w:rPr>
        <w:t>DE COMITÉ NUMERO XXX</w:t>
      </w:r>
    </w:p>
    <w:p w14:paraId="0F9518B0" w14:textId="77777777" w:rsidR="00A451CC" w:rsidRDefault="00312720" w:rsidP="00A451CC">
      <w:pPr>
        <w:jc w:val="center"/>
        <w:rPr>
          <w:rFonts w:ascii="Arial" w:hAnsi="Arial" w:cs="Arial"/>
          <w:b/>
          <w:color w:val="333333"/>
          <w:lang w:val="es-MX"/>
        </w:rPr>
      </w:pPr>
      <w:r>
        <w:rPr>
          <w:rFonts w:ascii="Arial" w:hAnsi="Arial" w:cs="Arial"/>
          <w:b/>
          <w:color w:val="333333"/>
          <w:lang w:val="es-MX"/>
        </w:rPr>
        <w:t>XXX</w:t>
      </w:r>
      <w:r w:rsidR="00A451CC">
        <w:rPr>
          <w:rFonts w:ascii="Arial" w:hAnsi="Arial" w:cs="Arial"/>
          <w:b/>
          <w:color w:val="333333"/>
          <w:lang w:val="es-MX"/>
        </w:rPr>
        <w:t xml:space="preserve"> DE </w:t>
      </w:r>
      <w:r>
        <w:rPr>
          <w:rFonts w:ascii="Arial" w:hAnsi="Arial" w:cs="Arial"/>
          <w:b/>
          <w:color w:val="333333"/>
          <w:lang w:val="es-MX"/>
        </w:rPr>
        <w:t>XXX</w:t>
      </w:r>
      <w:r w:rsidR="00A451CC">
        <w:rPr>
          <w:rFonts w:ascii="Arial" w:hAnsi="Arial" w:cs="Arial"/>
          <w:b/>
          <w:color w:val="333333"/>
          <w:lang w:val="es-MX"/>
        </w:rPr>
        <w:t xml:space="preserve"> DE </w:t>
      </w:r>
      <w:r>
        <w:rPr>
          <w:rFonts w:ascii="Arial" w:hAnsi="Arial" w:cs="Arial"/>
          <w:b/>
          <w:color w:val="333333"/>
          <w:lang w:val="es-MX"/>
        </w:rPr>
        <w:t>XXX</w:t>
      </w:r>
    </w:p>
    <w:p w14:paraId="65E0CAAA" w14:textId="77777777" w:rsidR="00A451CC" w:rsidRDefault="00A451CC" w:rsidP="00A451CC">
      <w:pPr>
        <w:jc w:val="center"/>
        <w:rPr>
          <w:rFonts w:ascii="Arial" w:hAnsi="Arial" w:cs="Arial"/>
          <w:b/>
          <w:color w:val="333333"/>
          <w:lang w:val="es-MX"/>
        </w:rPr>
      </w:pPr>
    </w:p>
    <w:p w14:paraId="7BCBCB79" w14:textId="77777777" w:rsidR="00A451CC" w:rsidRDefault="00A451CC" w:rsidP="00A451CC">
      <w:pPr>
        <w:rPr>
          <w:rFonts w:ascii="Arial" w:hAnsi="Arial" w:cs="Arial"/>
          <w:b/>
          <w:color w:val="333333"/>
          <w:lang w:val="es-MX"/>
        </w:rPr>
      </w:pPr>
    </w:p>
    <w:p w14:paraId="5449DA7D" w14:textId="77777777" w:rsidR="00A451CC" w:rsidRDefault="00A451CC" w:rsidP="00A451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día </w:t>
      </w:r>
      <w:r w:rsidR="00312720">
        <w:rPr>
          <w:rFonts w:ascii="Arial" w:hAnsi="Arial" w:cs="Arial"/>
        </w:rPr>
        <w:t>XXX</w:t>
      </w:r>
      <w:r w:rsidR="00C977BE">
        <w:rPr>
          <w:rFonts w:ascii="Arial" w:hAnsi="Arial" w:cs="Arial"/>
        </w:rPr>
        <w:t xml:space="preserve"> </w:t>
      </w:r>
      <w:r w:rsidRPr="00623485">
        <w:rPr>
          <w:rFonts w:ascii="Arial" w:hAnsi="Arial" w:cs="Arial"/>
        </w:rPr>
        <w:t xml:space="preserve">de </w:t>
      </w:r>
      <w:r w:rsidR="00312720">
        <w:rPr>
          <w:rFonts w:ascii="Arial" w:hAnsi="Arial" w:cs="Arial"/>
        </w:rPr>
        <w:t>XXX</w:t>
      </w:r>
      <w:r w:rsidRPr="00623485">
        <w:rPr>
          <w:rFonts w:ascii="Arial" w:hAnsi="Arial" w:cs="Arial"/>
        </w:rPr>
        <w:t xml:space="preserve"> de </w:t>
      </w:r>
      <w:r w:rsidR="00312720">
        <w:rPr>
          <w:rFonts w:ascii="Arial" w:hAnsi="Arial" w:cs="Arial"/>
        </w:rPr>
        <w:t>XXX</w:t>
      </w:r>
      <w:r w:rsidRPr="00623485">
        <w:rPr>
          <w:rFonts w:ascii="Arial" w:hAnsi="Arial" w:cs="Arial"/>
        </w:rPr>
        <w:t xml:space="preserve"> en e</w:t>
      </w:r>
      <w:r>
        <w:rPr>
          <w:rFonts w:ascii="Arial" w:hAnsi="Arial" w:cs="Arial"/>
        </w:rPr>
        <w:t>l despacho de</w:t>
      </w:r>
      <w:r w:rsidR="00CE22CE">
        <w:rPr>
          <w:rFonts w:ascii="Arial" w:hAnsi="Arial" w:cs="Arial"/>
        </w:rPr>
        <w:t xml:space="preserve"> G</w:t>
      </w:r>
      <w:r w:rsidRPr="00623485">
        <w:rPr>
          <w:rFonts w:ascii="Arial" w:hAnsi="Arial" w:cs="Arial"/>
        </w:rPr>
        <w:t xml:space="preserve">erencia </w:t>
      </w:r>
      <w:r>
        <w:rPr>
          <w:rFonts w:ascii="Arial" w:hAnsi="Arial" w:cs="Arial"/>
        </w:rPr>
        <w:t xml:space="preserve">se </w:t>
      </w:r>
      <w:r w:rsidRPr="00623485">
        <w:rPr>
          <w:rFonts w:ascii="Arial" w:hAnsi="Arial" w:cs="Arial"/>
        </w:rPr>
        <w:t>reuni</w:t>
      </w:r>
      <w:r>
        <w:rPr>
          <w:rFonts w:ascii="Arial" w:hAnsi="Arial" w:cs="Arial"/>
        </w:rPr>
        <w:t>eron</w:t>
      </w:r>
      <w:r w:rsidR="00C977BE">
        <w:rPr>
          <w:rFonts w:ascii="Arial" w:hAnsi="Arial" w:cs="Arial"/>
        </w:rPr>
        <w:t xml:space="preserve"> </w:t>
      </w:r>
      <w:r w:rsidR="00312720">
        <w:rPr>
          <w:rFonts w:ascii="Arial" w:hAnsi="Arial" w:cs="Arial"/>
        </w:rPr>
        <w:t>XXX,</w:t>
      </w:r>
      <w:r w:rsidR="00C977BE">
        <w:rPr>
          <w:rFonts w:ascii="Arial" w:hAnsi="Arial" w:cs="Arial"/>
        </w:rPr>
        <w:t xml:space="preserve"> </w:t>
      </w:r>
      <w:r w:rsidR="00CE22CE">
        <w:rPr>
          <w:rFonts w:ascii="Arial" w:hAnsi="Arial" w:cs="Arial"/>
        </w:rPr>
        <w:t>G</w:t>
      </w:r>
      <w:r>
        <w:rPr>
          <w:rFonts w:ascii="Arial" w:hAnsi="Arial" w:cs="Arial"/>
        </w:rPr>
        <w:t>er</w:t>
      </w:r>
      <w:r w:rsidRPr="00623485">
        <w:rPr>
          <w:rFonts w:ascii="Arial" w:hAnsi="Arial" w:cs="Arial"/>
        </w:rPr>
        <w:t>ente</w:t>
      </w:r>
      <w:r w:rsidR="00312720">
        <w:rPr>
          <w:rFonts w:ascii="Arial" w:hAnsi="Arial" w:cs="Arial"/>
        </w:rPr>
        <w:t>; XXX,</w:t>
      </w:r>
      <w:r>
        <w:rPr>
          <w:rFonts w:ascii="Arial" w:hAnsi="Arial" w:cs="Arial"/>
        </w:rPr>
        <w:t xml:space="preserve"> Profesional universitario</w:t>
      </w:r>
      <w:r w:rsidR="00312720">
        <w:rPr>
          <w:rFonts w:ascii="Arial" w:hAnsi="Arial" w:cs="Arial"/>
        </w:rPr>
        <w:t xml:space="preserve">; XXX, </w:t>
      </w:r>
      <w:r>
        <w:rPr>
          <w:rFonts w:ascii="Arial" w:hAnsi="Arial" w:cs="Arial"/>
        </w:rPr>
        <w:t xml:space="preserve">asesor  externo  y </w:t>
      </w:r>
      <w:r w:rsidR="00312720">
        <w:rPr>
          <w:rFonts w:ascii="Arial" w:hAnsi="Arial" w:cs="Arial"/>
        </w:rPr>
        <w:t>XXX</w:t>
      </w:r>
      <w:r>
        <w:rPr>
          <w:rFonts w:ascii="Arial" w:hAnsi="Arial" w:cs="Arial"/>
        </w:rPr>
        <w:t xml:space="preserve"> abogado asesor  externo</w:t>
      </w:r>
      <w:r w:rsidR="00312720">
        <w:rPr>
          <w:rFonts w:ascii="Arial" w:hAnsi="Arial" w:cs="Arial"/>
        </w:rPr>
        <w:t>, p</w:t>
      </w:r>
      <w:r>
        <w:rPr>
          <w:rFonts w:ascii="Arial" w:hAnsi="Arial" w:cs="Arial"/>
        </w:rPr>
        <w:t xml:space="preserve">ara  realizar  el  comité  de conciliación  </w:t>
      </w:r>
      <w:r w:rsidR="00EE7F8D">
        <w:rPr>
          <w:rFonts w:ascii="Arial" w:hAnsi="Arial" w:cs="Arial"/>
        </w:rPr>
        <w:t>número</w:t>
      </w:r>
      <w:r>
        <w:rPr>
          <w:rFonts w:ascii="Arial" w:hAnsi="Arial" w:cs="Arial"/>
        </w:rPr>
        <w:t xml:space="preserve"> </w:t>
      </w:r>
      <w:r w:rsidR="00312720">
        <w:rPr>
          <w:rFonts w:ascii="Arial" w:hAnsi="Arial" w:cs="Arial"/>
        </w:rPr>
        <w:t>XXX</w:t>
      </w:r>
      <w:r>
        <w:rPr>
          <w:rFonts w:ascii="Arial" w:hAnsi="Arial" w:cs="Arial"/>
        </w:rPr>
        <w:t xml:space="preserve"> se  procedió  a  desarrollar  lo siguiente . </w:t>
      </w:r>
    </w:p>
    <w:p w14:paraId="304FDF3A" w14:textId="77777777" w:rsidR="003E3DF6" w:rsidRDefault="003E3DF6" w:rsidP="00A451CC">
      <w:pPr>
        <w:jc w:val="both"/>
        <w:rPr>
          <w:rFonts w:ascii="Arial" w:hAnsi="Arial" w:cs="Arial"/>
        </w:rPr>
      </w:pPr>
    </w:p>
    <w:p w14:paraId="03338A8B" w14:textId="77777777" w:rsidR="003E3DF6" w:rsidRDefault="003E3DF6" w:rsidP="00A451CC">
      <w:pPr>
        <w:jc w:val="both"/>
        <w:rPr>
          <w:rFonts w:ascii="Arial" w:hAnsi="Arial" w:cs="Arial"/>
        </w:rPr>
      </w:pPr>
    </w:p>
    <w:p w14:paraId="6B569B22" w14:textId="77777777" w:rsidR="00A451CC" w:rsidRDefault="00A451CC" w:rsidP="00A451CC">
      <w:pPr>
        <w:rPr>
          <w:rFonts w:ascii="Arial" w:hAnsi="Arial" w:cs="Arial"/>
          <w:b/>
          <w:color w:val="333333"/>
          <w:lang w:val="es-MX"/>
        </w:rPr>
      </w:pPr>
    </w:p>
    <w:p w14:paraId="748A60BC" w14:textId="77777777" w:rsidR="00A451CC" w:rsidRDefault="00A451CC" w:rsidP="00A451CC">
      <w:pPr>
        <w:numPr>
          <w:ilvl w:val="0"/>
          <w:numId w:val="1"/>
        </w:numPr>
        <w:rPr>
          <w:rFonts w:ascii="Arial" w:hAnsi="Arial" w:cs="Arial"/>
          <w:b/>
          <w:color w:val="333333"/>
          <w:lang w:val="es-MX"/>
        </w:rPr>
      </w:pPr>
      <w:r>
        <w:rPr>
          <w:rFonts w:ascii="Arial" w:hAnsi="Arial" w:cs="Arial"/>
          <w:b/>
          <w:color w:val="333333"/>
          <w:lang w:val="es-MX"/>
        </w:rPr>
        <w:t xml:space="preserve">SE ANALIZAN </w:t>
      </w:r>
      <w:r w:rsidR="00EE7F8D">
        <w:rPr>
          <w:rFonts w:ascii="Arial" w:hAnsi="Arial" w:cs="Arial"/>
          <w:b/>
          <w:color w:val="333333"/>
          <w:lang w:val="es-MX"/>
        </w:rPr>
        <w:t>LA SITUACION</w:t>
      </w:r>
      <w:r>
        <w:rPr>
          <w:rFonts w:ascii="Arial" w:hAnsi="Arial" w:cs="Arial"/>
          <w:b/>
          <w:color w:val="333333"/>
          <w:lang w:val="es-MX"/>
        </w:rPr>
        <w:t xml:space="preserve"> DE LOS PROCESOS  </w:t>
      </w:r>
    </w:p>
    <w:p w14:paraId="7BAE071A" w14:textId="77777777" w:rsidR="00A451CC" w:rsidRPr="00BA2B86" w:rsidRDefault="00A451CC" w:rsidP="00A451CC">
      <w:pPr>
        <w:jc w:val="both"/>
        <w:rPr>
          <w:rFonts w:ascii="Tahoma" w:hAnsi="Tahoma" w:cs="Tahoma"/>
          <w:color w:val="333333"/>
          <w:sz w:val="22"/>
          <w:szCs w:val="22"/>
          <w:lang w:val="es-ES_tradnl"/>
        </w:rPr>
      </w:pPr>
    </w:p>
    <w:p w14:paraId="5E53658F" w14:textId="77777777" w:rsidR="00A451CC" w:rsidRPr="00046184" w:rsidRDefault="00244831" w:rsidP="00A451CC">
      <w:pPr>
        <w:jc w:val="both"/>
        <w:rPr>
          <w:rFonts w:ascii="Tahoma" w:hAnsi="Tahoma" w:cs="Tahoma"/>
          <w:b/>
          <w:color w:val="333333"/>
          <w:sz w:val="22"/>
          <w:szCs w:val="22"/>
          <w:lang w:val="es-ES_tradnl"/>
        </w:rPr>
      </w:pPr>
      <w:r>
        <w:rPr>
          <w:rFonts w:ascii="Tahoma" w:hAnsi="Tahoma" w:cs="Tahoma"/>
          <w:b/>
          <w:color w:val="333333"/>
          <w:sz w:val="22"/>
          <w:szCs w:val="22"/>
          <w:lang w:val="es-ES_tradnl"/>
        </w:rPr>
        <w:t>DEMANDANTE</w:t>
      </w:r>
      <w:r w:rsidR="00A451CC" w:rsidRPr="00046184">
        <w:rPr>
          <w:rFonts w:ascii="Tahoma" w:hAnsi="Tahoma" w:cs="Tahoma"/>
          <w:b/>
          <w:color w:val="333333"/>
          <w:sz w:val="22"/>
          <w:szCs w:val="22"/>
          <w:lang w:val="es-ES_tradnl"/>
        </w:rPr>
        <w:t xml:space="preserve">: </w:t>
      </w:r>
    </w:p>
    <w:p w14:paraId="406BF531" w14:textId="77777777" w:rsidR="00A451CC" w:rsidRPr="00046184" w:rsidRDefault="00244831" w:rsidP="00A451CC">
      <w:pPr>
        <w:jc w:val="both"/>
        <w:rPr>
          <w:rFonts w:ascii="Tahoma" w:hAnsi="Tahoma" w:cs="Tahoma"/>
          <w:b/>
          <w:color w:val="333333"/>
          <w:sz w:val="22"/>
          <w:szCs w:val="22"/>
          <w:lang w:val="es-ES_tradnl"/>
        </w:rPr>
      </w:pPr>
      <w:r>
        <w:rPr>
          <w:rFonts w:ascii="Tahoma" w:hAnsi="Tahoma" w:cs="Tahoma"/>
          <w:b/>
          <w:color w:val="333333"/>
          <w:sz w:val="22"/>
          <w:szCs w:val="22"/>
          <w:lang w:val="es-ES_tradnl"/>
        </w:rPr>
        <w:t>DDO</w:t>
      </w:r>
      <w:r w:rsidR="00A451CC">
        <w:rPr>
          <w:rFonts w:ascii="Tahoma" w:hAnsi="Tahoma" w:cs="Tahoma"/>
          <w:b/>
          <w:color w:val="333333"/>
          <w:sz w:val="22"/>
          <w:szCs w:val="22"/>
          <w:lang w:val="es-ES_tradnl"/>
        </w:rPr>
        <w:t xml:space="preserve">: </w:t>
      </w:r>
    </w:p>
    <w:p w14:paraId="08AA3544" w14:textId="77777777" w:rsidR="00A451CC" w:rsidRPr="00046184" w:rsidRDefault="00A451CC" w:rsidP="00A451CC">
      <w:pPr>
        <w:jc w:val="both"/>
        <w:rPr>
          <w:rFonts w:ascii="Tahoma" w:hAnsi="Tahoma" w:cs="Tahoma"/>
          <w:b/>
          <w:color w:val="333333"/>
          <w:sz w:val="22"/>
          <w:szCs w:val="22"/>
          <w:lang w:val="es-ES_tradnl"/>
        </w:rPr>
      </w:pPr>
      <w:r>
        <w:rPr>
          <w:rFonts w:ascii="Tahoma" w:hAnsi="Tahoma" w:cs="Tahoma"/>
          <w:b/>
          <w:color w:val="333333"/>
          <w:sz w:val="22"/>
          <w:szCs w:val="22"/>
          <w:lang w:val="es-ES_tradnl"/>
        </w:rPr>
        <w:t xml:space="preserve">RAD.  </w:t>
      </w:r>
    </w:p>
    <w:p w14:paraId="04CA2ABA" w14:textId="77777777" w:rsidR="00A451CC" w:rsidRPr="00046184" w:rsidRDefault="00244831" w:rsidP="00A451CC">
      <w:pPr>
        <w:jc w:val="both"/>
        <w:rPr>
          <w:rFonts w:ascii="Tahoma" w:hAnsi="Tahoma" w:cs="Tahoma"/>
          <w:b/>
          <w:color w:val="333333"/>
          <w:sz w:val="22"/>
          <w:szCs w:val="22"/>
          <w:lang w:val="es-ES_tradnl"/>
        </w:rPr>
      </w:pPr>
      <w:r>
        <w:rPr>
          <w:rFonts w:ascii="Tahoma" w:hAnsi="Tahoma" w:cs="Tahoma"/>
          <w:b/>
          <w:color w:val="333333"/>
          <w:sz w:val="22"/>
          <w:szCs w:val="22"/>
          <w:lang w:val="es-ES_tradnl"/>
        </w:rPr>
        <w:t>MAGISTRADO</w:t>
      </w:r>
      <w:r w:rsidR="00A451CC">
        <w:rPr>
          <w:rFonts w:ascii="Tahoma" w:hAnsi="Tahoma" w:cs="Tahoma"/>
          <w:b/>
          <w:color w:val="333333"/>
          <w:sz w:val="22"/>
          <w:szCs w:val="22"/>
          <w:lang w:val="es-ES_tradnl"/>
        </w:rPr>
        <w:t>:</w:t>
      </w:r>
    </w:p>
    <w:p w14:paraId="5AD5DDD0" w14:textId="77777777" w:rsidR="00A451CC" w:rsidRPr="00046184" w:rsidRDefault="00A451CC" w:rsidP="00A451CC">
      <w:pPr>
        <w:jc w:val="both"/>
        <w:rPr>
          <w:rFonts w:ascii="Tahoma" w:hAnsi="Tahoma" w:cs="Tahoma"/>
          <w:b/>
          <w:color w:val="333333"/>
          <w:sz w:val="22"/>
          <w:szCs w:val="22"/>
          <w:lang w:val="es-ES_tradnl"/>
        </w:rPr>
      </w:pPr>
    </w:p>
    <w:p w14:paraId="59AB4FE6" w14:textId="77777777" w:rsidR="00A451CC" w:rsidRDefault="00A451CC" w:rsidP="00A451CC">
      <w:pPr>
        <w:jc w:val="both"/>
        <w:rPr>
          <w:b/>
        </w:rPr>
      </w:pPr>
    </w:p>
    <w:p w14:paraId="1C251481" w14:textId="77777777" w:rsidR="00A451CC" w:rsidRDefault="00A451CC" w:rsidP="00A451CC">
      <w:pPr>
        <w:jc w:val="both"/>
        <w:rPr>
          <w:b/>
        </w:rPr>
      </w:pPr>
      <w:r>
        <w:rPr>
          <w:b/>
        </w:rPr>
        <w:t>Acción  popular No:</w:t>
      </w:r>
    </w:p>
    <w:p w14:paraId="55906C8F" w14:textId="77777777" w:rsidR="00A451CC" w:rsidRDefault="00A451CC" w:rsidP="00A451CC">
      <w:pPr>
        <w:jc w:val="both"/>
        <w:rPr>
          <w:b/>
        </w:rPr>
      </w:pPr>
      <w:r>
        <w:rPr>
          <w:b/>
        </w:rPr>
        <w:t>Contra:</w:t>
      </w:r>
    </w:p>
    <w:p w14:paraId="20A17FAB" w14:textId="77777777" w:rsidR="00A451CC" w:rsidRDefault="00244831" w:rsidP="00A451CC">
      <w:pPr>
        <w:jc w:val="both"/>
        <w:rPr>
          <w:b/>
        </w:rPr>
      </w:pPr>
      <w:r>
        <w:rPr>
          <w:b/>
        </w:rPr>
        <w:t xml:space="preserve">Demandante </w:t>
      </w:r>
      <w:r w:rsidR="00A451CC">
        <w:rPr>
          <w:b/>
        </w:rPr>
        <w:t>:</w:t>
      </w:r>
    </w:p>
    <w:p w14:paraId="6EAB952A" w14:textId="77777777" w:rsidR="00A451CC" w:rsidRDefault="00A451CC" w:rsidP="00A451CC">
      <w:pPr>
        <w:jc w:val="center"/>
        <w:rPr>
          <w:rFonts w:ascii="Arial" w:hAnsi="Arial" w:cs="Arial"/>
          <w:b/>
          <w:color w:val="333333"/>
          <w:lang w:val="es-MX"/>
        </w:rPr>
      </w:pPr>
    </w:p>
    <w:p w14:paraId="4786687D" w14:textId="77777777" w:rsidR="00A451CC" w:rsidRDefault="00A451CC" w:rsidP="00A451CC">
      <w:pPr>
        <w:rPr>
          <w:rFonts w:ascii="Arial" w:hAnsi="Arial" w:cs="Arial"/>
          <w:b/>
          <w:color w:val="333333"/>
          <w:lang w:val="es-MX"/>
        </w:rPr>
      </w:pPr>
    </w:p>
    <w:p w14:paraId="0A63638C" w14:textId="77777777" w:rsidR="00A451CC" w:rsidRDefault="00A451CC" w:rsidP="00A451CC">
      <w:pPr>
        <w:rPr>
          <w:rFonts w:ascii="Arial" w:hAnsi="Arial" w:cs="Arial"/>
          <w:b/>
          <w:color w:val="333333"/>
          <w:lang w:val="es-MX"/>
        </w:rPr>
      </w:pPr>
    </w:p>
    <w:p w14:paraId="21EEA710" w14:textId="77777777" w:rsidR="00A451CC" w:rsidRDefault="00A451CC" w:rsidP="00A451CC">
      <w:pPr>
        <w:rPr>
          <w:rFonts w:ascii="Arial" w:hAnsi="Arial" w:cs="Arial"/>
          <w:b/>
          <w:color w:val="333333"/>
          <w:lang w:val="es-MX"/>
        </w:rPr>
      </w:pPr>
      <w:r>
        <w:rPr>
          <w:rFonts w:ascii="Arial" w:hAnsi="Arial" w:cs="Arial"/>
          <w:b/>
          <w:color w:val="333333"/>
          <w:lang w:val="es-MX"/>
        </w:rPr>
        <w:t xml:space="preserve">GERENTE                                    </w:t>
      </w:r>
      <w:r w:rsidR="00244831">
        <w:rPr>
          <w:rFonts w:ascii="Arial" w:hAnsi="Arial" w:cs="Arial"/>
          <w:b/>
          <w:color w:val="333333"/>
          <w:lang w:val="es-MX"/>
        </w:rPr>
        <w:t xml:space="preserve">      PROFESIONAL UNIVERSITARIO</w:t>
      </w:r>
      <w:r>
        <w:rPr>
          <w:rFonts w:ascii="Arial" w:hAnsi="Arial" w:cs="Arial"/>
          <w:b/>
          <w:color w:val="333333"/>
          <w:lang w:val="es-MX"/>
        </w:rPr>
        <w:t xml:space="preserve">. </w:t>
      </w:r>
    </w:p>
    <w:p w14:paraId="5B8BC2F0" w14:textId="77777777" w:rsidR="00A451CC" w:rsidRDefault="00A451CC" w:rsidP="00A451CC">
      <w:pPr>
        <w:jc w:val="center"/>
        <w:rPr>
          <w:rFonts w:ascii="Arial" w:hAnsi="Arial" w:cs="Arial"/>
          <w:b/>
          <w:color w:val="333333"/>
          <w:lang w:val="es-MX"/>
        </w:rPr>
      </w:pPr>
    </w:p>
    <w:p w14:paraId="1BC25EE3" w14:textId="77777777" w:rsidR="00A451CC" w:rsidRDefault="00A451CC" w:rsidP="00A451CC">
      <w:pPr>
        <w:jc w:val="center"/>
        <w:rPr>
          <w:rFonts w:ascii="Arial" w:hAnsi="Arial" w:cs="Arial"/>
          <w:b/>
          <w:color w:val="333333"/>
          <w:lang w:val="es-MX"/>
        </w:rPr>
      </w:pPr>
    </w:p>
    <w:p w14:paraId="0ABEDAF2" w14:textId="77777777" w:rsidR="00A451CC" w:rsidRDefault="00A451CC" w:rsidP="00A451CC">
      <w:pPr>
        <w:jc w:val="center"/>
        <w:rPr>
          <w:rFonts w:ascii="Arial" w:hAnsi="Arial" w:cs="Arial"/>
          <w:b/>
          <w:color w:val="333333"/>
          <w:lang w:val="es-MX"/>
        </w:rPr>
      </w:pPr>
    </w:p>
    <w:p w14:paraId="56E23D65" w14:textId="77777777" w:rsidR="00A451CC" w:rsidRDefault="00A451CC" w:rsidP="00A451CC">
      <w:pPr>
        <w:jc w:val="center"/>
        <w:rPr>
          <w:rFonts w:ascii="Arial" w:hAnsi="Arial" w:cs="Arial"/>
          <w:b/>
          <w:color w:val="333333"/>
          <w:lang w:val="es-MX"/>
        </w:rPr>
      </w:pPr>
    </w:p>
    <w:p w14:paraId="405A3078" w14:textId="77777777" w:rsidR="00A451CC" w:rsidRDefault="00A451CC" w:rsidP="00A451CC">
      <w:pPr>
        <w:rPr>
          <w:rFonts w:ascii="Arial" w:hAnsi="Arial" w:cs="Arial"/>
          <w:b/>
          <w:color w:val="333333"/>
          <w:lang w:val="es-MX"/>
        </w:rPr>
      </w:pPr>
    </w:p>
    <w:p w14:paraId="5F025132" w14:textId="77777777" w:rsidR="00AA5660" w:rsidRDefault="00A451CC" w:rsidP="00A451CC">
      <w:pPr>
        <w:rPr>
          <w:rFonts w:ascii="Arial" w:hAnsi="Arial" w:cs="Arial"/>
          <w:b/>
          <w:color w:val="333333"/>
          <w:lang w:val="es-MX"/>
        </w:rPr>
      </w:pPr>
      <w:r>
        <w:rPr>
          <w:rFonts w:ascii="Arial" w:hAnsi="Arial" w:cs="Arial"/>
          <w:b/>
          <w:color w:val="333333"/>
          <w:lang w:val="es-MX"/>
        </w:rPr>
        <w:t xml:space="preserve">Abogado  externo                                 Abogado </w:t>
      </w:r>
      <w:r w:rsidR="00C977BE">
        <w:rPr>
          <w:rFonts w:ascii="Arial" w:hAnsi="Arial" w:cs="Arial"/>
          <w:b/>
          <w:color w:val="333333"/>
          <w:lang w:val="es-MX"/>
        </w:rPr>
        <w:t>externo.</w:t>
      </w:r>
    </w:p>
    <w:p w14:paraId="76F1D0B0" w14:textId="77777777" w:rsidR="00A451CC" w:rsidRDefault="00A451CC" w:rsidP="00A451CC">
      <w:pPr>
        <w:rPr>
          <w:rFonts w:ascii="Arial" w:hAnsi="Arial" w:cs="Arial"/>
          <w:b/>
          <w:color w:val="333333"/>
          <w:lang w:val="es-MX"/>
        </w:rPr>
      </w:pPr>
    </w:p>
    <w:p w14:paraId="35DFF4DC" w14:textId="77777777" w:rsidR="00C050FC" w:rsidRDefault="00C050FC" w:rsidP="00A451CC"/>
    <w:sectPr w:rsidR="00C050FC" w:rsidSect="00C123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701" w:bottom="1440" w:left="1701" w:header="56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FEB58" w14:textId="77777777" w:rsidR="00AC3CE5" w:rsidRDefault="00AC3CE5" w:rsidP="00A451CC">
      <w:r>
        <w:separator/>
      </w:r>
    </w:p>
  </w:endnote>
  <w:endnote w:type="continuationSeparator" w:id="0">
    <w:p w14:paraId="5760FF25" w14:textId="77777777" w:rsidR="00AC3CE5" w:rsidRDefault="00AC3CE5" w:rsidP="00A45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31AD9" w14:textId="77777777" w:rsidR="00797AEF" w:rsidRDefault="00797AE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426D7" w14:textId="77777777" w:rsidR="00C73BED" w:rsidRPr="00E344EB" w:rsidRDefault="00C73BED" w:rsidP="00C73BED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E344EB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E344EB">
      <w:rPr>
        <w:rFonts w:ascii="Arial" w:eastAsia="Calibri" w:hAnsi="Arial" w:cs="Arial"/>
        <w:sz w:val="16"/>
        <w:szCs w:val="16"/>
        <w:lang w:val="es-CO" w:eastAsia="en-US"/>
      </w:rPr>
      <w:tab/>
    </w:r>
  </w:p>
  <w:p w14:paraId="6EE2D1A1" w14:textId="77777777" w:rsidR="00C73BED" w:rsidRPr="00E344EB" w:rsidRDefault="00C73BED" w:rsidP="00C73BE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E344EB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0E91114A" w14:textId="77777777" w:rsidR="00C73BED" w:rsidRPr="00E344EB" w:rsidRDefault="00C73BED" w:rsidP="00C73BE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E344EB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6E510AD6" w14:textId="77777777" w:rsidR="00C73BED" w:rsidRPr="00E344EB" w:rsidRDefault="00C73BED" w:rsidP="00C73BE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E344EB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3619B478" w14:textId="77777777" w:rsidR="00C73BED" w:rsidRPr="00C977BE" w:rsidRDefault="00C73BED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C977BE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C977BE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C977BE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C977BE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C977BE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C6312F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C977BE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C977BE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C977BE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C977BE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C977BE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C6312F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C977BE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132D3BD5" w14:textId="77777777" w:rsidR="00DC1B1C" w:rsidRPr="00C977BE" w:rsidRDefault="00DC1B1C" w:rsidP="00DC1B1C">
    <w:pPr>
      <w:pStyle w:val="Piedepgina"/>
      <w:jc w:val="center"/>
      <w:rPr>
        <w:rFonts w:ascii="Arial" w:hAnsi="Arial" w:cs="Arial"/>
        <w:color w:val="000000" w:themeColor="text1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0C248" w14:textId="77777777" w:rsidR="00797AEF" w:rsidRDefault="00797A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A2B1A" w14:textId="77777777" w:rsidR="00AC3CE5" w:rsidRDefault="00AC3CE5" w:rsidP="00A451CC">
      <w:r>
        <w:separator/>
      </w:r>
    </w:p>
  </w:footnote>
  <w:footnote w:type="continuationSeparator" w:id="0">
    <w:p w14:paraId="46574AC3" w14:textId="77777777" w:rsidR="00AC3CE5" w:rsidRDefault="00AC3CE5" w:rsidP="00A45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31DB9" w14:textId="77777777" w:rsidR="00797AEF" w:rsidRDefault="00797AE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87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26"/>
      <w:gridCol w:w="7504"/>
    </w:tblGrid>
    <w:tr w:rsidR="009B27CC" w:rsidRPr="00345047" w14:paraId="013B8462" w14:textId="77777777" w:rsidTr="009B27CC">
      <w:trPr>
        <w:trHeight w:val="557"/>
        <w:jc w:val="center"/>
      </w:trPr>
      <w:tc>
        <w:tcPr>
          <w:tcW w:w="845" w:type="pct"/>
          <w:vMerge w:val="restart"/>
        </w:tcPr>
        <w:p w14:paraId="565D8FF1" w14:textId="245FC119" w:rsidR="009B27CC" w:rsidRPr="00345047" w:rsidRDefault="009B27CC" w:rsidP="00547503">
          <w:pPr>
            <w:pStyle w:val="Encabezado"/>
            <w:tabs>
              <w:tab w:val="center" w:pos="4419"/>
              <w:tab w:val="right" w:pos="8838"/>
            </w:tabs>
            <w:jc w:val="center"/>
          </w:pPr>
          <w:r>
            <w:rPr>
              <w:noProof/>
            </w:rPr>
            <w:drawing>
              <wp:inline distT="0" distB="0" distL="0" distR="0" wp14:anchorId="087FB267" wp14:editId="44342209">
                <wp:extent cx="746733" cy="710405"/>
                <wp:effectExtent l="0" t="0" r="0" b="0"/>
                <wp:docPr id="79297303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2973036" name="Imagen 79297303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8" cy="7192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55" w:type="pct"/>
          <w:vAlign w:val="center"/>
        </w:tcPr>
        <w:p w14:paraId="5E67E212" w14:textId="77777777" w:rsidR="009B27CC" w:rsidRPr="007E3D64" w:rsidRDefault="009B27CC" w:rsidP="00C73BED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5258BE5B" w14:textId="77777777" w:rsidR="009B27CC" w:rsidRPr="00C73BED" w:rsidRDefault="009B27CC" w:rsidP="00C73BED">
          <w:pPr>
            <w:pStyle w:val="Encabezado"/>
            <w:jc w:val="center"/>
            <w:rPr>
              <w:sz w:val="20"/>
              <w:szCs w:val="20"/>
            </w:rPr>
          </w:pPr>
          <w:r w:rsidRPr="00C73BED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9B27CC" w:rsidRPr="00345047" w14:paraId="771AC800" w14:textId="77777777" w:rsidTr="009B27CC">
      <w:trPr>
        <w:trHeight w:val="679"/>
        <w:jc w:val="center"/>
      </w:trPr>
      <w:tc>
        <w:tcPr>
          <w:tcW w:w="845" w:type="pct"/>
          <w:vMerge/>
          <w:tcBorders>
            <w:bottom w:val="single" w:sz="4" w:space="0" w:color="auto"/>
          </w:tcBorders>
          <w:vAlign w:val="center"/>
        </w:tcPr>
        <w:p w14:paraId="635260F7" w14:textId="77777777" w:rsidR="009B27CC" w:rsidRPr="00345047" w:rsidRDefault="009B27CC" w:rsidP="00C73BED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4155" w:type="pct"/>
          <w:tcBorders>
            <w:bottom w:val="single" w:sz="4" w:space="0" w:color="auto"/>
          </w:tcBorders>
          <w:vAlign w:val="center"/>
        </w:tcPr>
        <w:p w14:paraId="6A5EDADE" w14:textId="77777777" w:rsidR="009B27CC" w:rsidRPr="00C73BED" w:rsidRDefault="009B27CC" w:rsidP="00C73BED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C73BED">
            <w:rPr>
              <w:rFonts w:ascii="Arial Rounded MT Bold" w:hAnsi="Arial Rounded MT Bold" w:cs="Arial"/>
              <w:sz w:val="20"/>
              <w:szCs w:val="20"/>
            </w:rPr>
            <w:t>ACTA DE COMIT</w:t>
          </w:r>
          <w:r>
            <w:rPr>
              <w:rFonts w:ascii="Arial Rounded MT Bold" w:hAnsi="Arial Rounded MT Bold" w:cs="Arial"/>
              <w:sz w:val="20"/>
              <w:szCs w:val="20"/>
            </w:rPr>
            <w:t>E</w:t>
          </w:r>
        </w:p>
        <w:p w14:paraId="53FF549C" w14:textId="65A1C656" w:rsidR="009B27CC" w:rsidRPr="00345047" w:rsidRDefault="009B27CC" w:rsidP="00C6312F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5977B131" w14:textId="77777777" w:rsidR="00C73BED" w:rsidRDefault="00C73BED" w:rsidP="00C73BE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26D79" w14:textId="77777777" w:rsidR="00797AEF" w:rsidRDefault="00797AE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FD7985"/>
    <w:multiLevelType w:val="hybridMultilevel"/>
    <w:tmpl w:val="3DA68010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968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1CC"/>
    <w:rsid w:val="00017EF2"/>
    <w:rsid w:val="000A4A64"/>
    <w:rsid w:val="000D1F2C"/>
    <w:rsid w:val="000E3C25"/>
    <w:rsid w:val="000F45F2"/>
    <w:rsid w:val="001129BE"/>
    <w:rsid w:val="00123C66"/>
    <w:rsid w:val="002039D8"/>
    <w:rsid w:val="0022244B"/>
    <w:rsid w:val="00244831"/>
    <w:rsid w:val="00312720"/>
    <w:rsid w:val="0033358C"/>
    <w:rsid w:val="00382E4E"/>
    <w:rsid w:val="003B6333"/>
    <w:rsid w:val="003B645C"/>
    <w:rsid w:val="003E3DF6"/>
    <w:rsid w:val="003F423F"/>
    <w:rsid w:val="00442C8D"/>
    <w:rsid w:val="00475A37"/>
    <w:rsid w:val="004B617C"/>
    <w:rsid w:val="00547503"/>
    <w:rsid w:val="00566513"/>
    <w:rsid w:val="005741D0"/>
    <w:rsid w:val="005A3150"/>
    <w:rsid w:val="005B2F01"/>
    <w:rsid w:val="005C02ED"/>
    <w:rsid w:val="00610FAE"/>
    <w:rsid w:val="00687A9C"/>
    <w:rsid w:val="006E6DE2"/>
    <w:rsid w:val="00744BB7"/>
    <w:rsid w:val="007624BB"/>
    <w:rsid w:val="00797AEF"/>
    <w:rsid w:val="007D4848"/>
    <w:rsid w:val="007F7D75"/>
    <w:rsid w:val="008275CB"/>
    <w:rsid w:val="0083543C"/>
    <w:rsid w:val="0085313C"/>
    <w:rsid w:val="008C42D2"/>
    <w:rsid w:val="008D637C"/>
    <w:rsid w:val="009632BA"/>
    <w:rsid w:val="009B27CC"/>
    <w:rsid w:val="00A30BAA"/>
    <w:rsid w:val="00A451CC"/>
    <w:rsid w:val="00A53CF6"/>
    <w:rsid w:val="00AA5660"/>
    <w:rsid w:val="00AC15C2"/>
    <w:rsid w:val="00AC3CE5"/>
    <w:rsid w:val="00AE5C63"/>
    <w:rsid w:val="00B75E53"/>
    <w:rsid w:val="00C001D8"/>
    <w:rsid w:val="00C050FC"/>
    <w:rsid w:val="00C1232E"/>
    <w:rsid w:val="00C126CF"/>
    <w:rsid w:val="00C15823"/>
    <w:rsid w:val="00C47F26"/>
    <w:rsid w:val="00C5030E"/>
    <w:rsid w:val="00C6312F"/>
    <w:rsid w:val="00C7236B"/>
    <w:rsid w:val="00C73BED"/>
    <w:rsid w:val="00C80E91"/>
    <w:rsid w:val="00C977BE"/>
    <w:rsid w:val="00C97A4C"/>
    <w:rsid w:val="00CB78F7"/>
    <w:rsid w:val="00CE22CE"/>
    <w:rsid w:val="00D018AE"/>
    <w:rsid w:val="00DC1B1C"/>
    <w:rsid w:val="00E344EB"/>
    <w:rsid w:val="00EC2512"/>
    <w:rsid w:val="00EC5025"/>
    <w:rsid w:val="00EE7F8D"/>
    <w:rsid w:val="00F035C7"/>
    <w:rsid w:val="00F5773A"/>
    <w:rsid w:val="00FD4E4A"/>
    <w:rsid w:val="00FE4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1950B"/>
  <w15:docId w15:val="{75E6C3A3-977E-45AD-AD84-604ED1E1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1CC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451C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51C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451C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1C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A451CC"/>
  </w:style>
  <w:style w:type="paragraph" w:styleId="Textodeglobo">
    <w:name w:val="Balloon Text"/>
    <w:basedOn w:val="Normal"/>
    <w:link w:val="TextodegloboCar"/>
    <w:uiPriority w:val="99"/>
    <w:semiHidden/>
    <w:unhideWhenUsed/>
    <w:rsid w:val="00B75E5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5E53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rsid w:val="000A4A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GALINDO</dc:creator>
  <cp:lastModifiedBy>Ana lucía lucia muñoz</cp:lastModifiedBy>
  <cp:revision>25</cp:revision>
  <dcterms:created xsi:type="dcterms:W3CDTF">2013-04-25T14:52:00Z</dcterms:created>
  <dcterms:modified xsi:type="dcterms:W3CDTF">2026-06-25T14:50:00Z</dcterms:modified>
</cp:coreProperties>
</file>